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2355E2" w:rsidRPr="00F12F88" w:rsidTr="001C2BDD">
        <w:trPr>
          <w:trHeight w:val="306"/>
        </w:trPr>
        <w:tc>
          <w:tcPr>
            <w:tcW w:w="15417" w:type="dxa"/>
            <w:vMerge w:val="restart"/>
          </w:tcPr>
          <w:p w:rsidR="00824F41" w:rsidRDefault="002355E2" w:rsidP="001C2BDD">
            <w:pPr>
              <w:ind w:right="-108"/>
              <w:rPr>
                <w:b/>
              </w:rPr>
            </w:pPr>
            <w:r>
              <w:rPr>
                <w:b/>
                <w:lang w:val="en-US"/>
              </w:rPr>
              <w:t xml:space="preserve">                                                         </w:t>
            </w:r>
          </w:p>
          <w:tbl>
            <w:tblPr>
              <w:tblW w:w="15417" w:type="dxa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824F41" w:rsidRPr="00401396" w:rsidTr="00DC36C9">
              <w:trPr>
                <w:trHeight w:val="3846"/>
              </w:trPr>
              <w:tc>
                <w:tcPr>
                  <w:tcW w:w="15417" w:type="dxa"/>
                  <w:vAlign w:val="center"/>
                </w:tcPr>
                <w:p w:rsidR="00824F41" w:rsidRDefault="00824F41" w:rsidP="00DC36C9">
                  <w:pPr>
                    <w:ind w:right="-108"/>
                    <w:rPr>
                      <w:rFonts w:eastAsia="Calibri"/>
                    </w:rPr>
                  </w:pPr>
                </w:p>
                <w:p w:rsidR="00824F41" w:rsidRPr="00F30605" w:rsidRDefault="00824F41" w:rsidP="00DC36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</w:t>
                  </w:r>
                  <w:r w:rsidRPr="00F30605">
                    <w:rPr>
                      <w:b/>
                    </w:rPr>
                    <w:t>Планируемые результаты</w:t>
                  </w:r>
                </w:p>
                <w:p w:rsidR="00824F41" w:rsidRPr="00D01B0C" w:rsidRDefault="00824F41" w:rsidP="00DC36C9">
                  <w:pPr>
                    <w:rPr>
                      <w:b/>
                    </w:rPr>
                  </w:pPr>
                  <w:r w:rsidRPr="00D01B0C">
                    <w:rPr>
                      <w:b/>
                    </w:rPr>
                    <w:t>Личностные:</w:t>
                  </w:r>
                </w:p>
                <w:p w:rsidR="00824F41" w:rsidRDefault="00824F41" w:rsidP="00DC36C9">
                  <w:r w:rsidRPr="00D01B0C">
                    <w:t xml:space="preserve">1) формирование основ российской гражданской идентичности, чувства гордости за </w:t>
                  </w:r>
                  <w:proofErr w:type="gramStart"/>
                  <w:r w:rsidRPr="00D01B0C">
                    <w:t>свою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Родину, российский народ и историю России, осознание своей этнической и национальной </w:t>
                  </w:r>
                </w:p>
                <w:p w:rsidR="00824F41" w:rsidRDefault="00824F41" w:rsidP="00DC36C9">
                  <w:r w:rsidRPr="00D01B0C">
                    <w:t xml:space="preserve">принадлежности; формирование ценностей многонационального российского общества; </w:t>
                  </w:r>
                </w:p>
                <w:p w:rsidR="00824F41" w:rsidRDefault="00824F41" w:rsidP="00DC36C9">
                  <w:r w:rsidRPr="00D01B0C">
                    <w:t xml:space="preserve">становление гуманистических и демократических ценностных ориентаций; </w:t>
                  </w:r>
                </w:p>
                <w:p w:rsidR="00824F41" w:rsidRDefault="00824F41" w:rsidP="00DC36C9">
                  <w:r w:rsidRPr="00D01B0C">
                    <w:t xml:space="preserve">2) формирование целостного, социально ориентированного взгляда на мир в его </w:t>
                  </w:r>
                  <w:proofErr w:type="gramStart"/>
                  <w:r w:rsidRPr="00D01B0C">
                    <w:t>органичном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proofErr w:type="gramStart"/>
                  <w:r w:rsidRPr="00D01B0C">
                    <w:t>единстве</w:t>
                  </w:r>
                  <w:proofErr w:type="gramEnd"/>
                  <w:r w:rsidRPr="00D01B0C">
                    <w:t xml:space="preserve"> и разнообразии природы, народов, культур и религий; </w:t>
                  </w:r>
                </w:p>
                <w:p w:rsidR="00824F41" w:rsidRDefault="00824F41" w:rsidP="00DC36C9">
                  <w:r w:rsidRPr="00D01B0C">
                    <w:t xml:space="preserve">3) формирование уважительного отношения к иному мнению, истории и культуре других </w:t>
                  </w:r>
                </w:p>
                <w:p w:rsidR="00824F41" w:rsidRDefault="00824F41" w:rsidP="00DC36C9">
                  <w:r w:rsidRPr="00D01B0C">
                    <w:t xml:space="preserve">народов; 4) овладение начальными навыками адаптации в динамично </w:t>
                  </w:r>
                  <w:proofErr w:type="gramStart"/>
                  <w:r w:rsidRPr="00D01B0C">
                    <w:t>изменяющемся</w:t>
                  </w:r>
                  <w:proofErr w:type="gramEnd"/>
                  <w:r w:rsidRPr="00D01B0C">
                    <w:t xml:space="preserve"> </w:t>
                  </w:r>
                  <w:r>
                    <w:t xml:space="preserve">   </w:t>
                  </w:r>
                  <w:r w:rsidRPr="00D01B0C">
                    <w:t>и</w:t>
                  </w:r>
                </w:p>
                <w:p w:rsidR="00824F41" w:rsidRDefault="00824F41" w:rsidP="00DC36C9">
                  <w:r w:rsidRPr="00D01B0C">
                    <w:t xml:space="preserve"> развивающемся</w:t>
                  </w:r>
                  <w:r>
                    <w:t xml:space="preserve"> </w:t>
                  </w:r>
                  <w:proofErr w:type="gramStart"/>
                  <w:r w:rsidRPr="00D01B0C">
                    <w:t>мире</w:t>
                  </w:r>
                  <w:proofErr w:type="gramEnd"/>
                  <w:r w:rsidRPr="00D01B0C">
                    <w:t xml:space="preserve">; </w:t>
                  </w:r>
                </w:p>
                <w:p w:rsidR="00824F41" w:rsidRDefault="00824F41" w:rsidP="00DC36C9">
                  <w:r w:rsidRPr="00D01B0C">
                    <w:t xml:space="preserve">5) принятие и освоение социальной роли </w:t>
                  </w:r>
                  <w:proofErr w:type="gramStart"/>
                  <w:r w:rsidRPr="00D01B0C">
                    <w:t>обучающегося</w:t>
                  </w:r>
                  <w:proofErr w:type="gramEnd"/>
                  <w:r w:rsidRPr="00D01B0C">
                    <w:t>, развитие мотивов учебной деятель</w:t>
                  </w:r>
                </w:p>
                <w:p w:rsidR="00824F41" w:rsidRDefault="00824F41" w:rsidP="00DC36C9">
                  <w:proofErr w:type="spellStart"/>
                  <w:r w:rsidRPr="00D01B0C">
                    <w:t>ности</w:t>
                  </w:r>
                  <w:proofErr w:type="spellEnd"/>
                  <w:r w:rsidRPr="00D01B0C">
                    <w:t xml:space="preserve"> и формирова</w:t>
                  </w:r>
                  <w:r>
                    <w:t xml:space="preserve">ние личностного смысла учения; </w:t>
                  </w:r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6) развитие самостоятельности и личной ответственности за свои поступки, в том числе </w:t>
                  </w:r>
                  <w:proofErr w:type="gramStart"/>
                  <w:r w:rsidRPr="00D01B0C">
                    <w:t>в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информационной деятельности, на основе представлений о нравственных нормах, </w:t>
                  </w:r>
                </w:p>
                <w:p w:rsidR="00824F41" w:rsidRDefault="00824F41" w:rsidP="00DC36C9">
                  <w:r w:rsidRPr="00D01B0C">
                    <w:t xml:space="preserve">социальной справедливости и свободе; </w:t>
                  </w:r>
                </w:p>
                <w:p w:rsidR="00824F41" w:rsidRDefault="00824F41" w:rsidP="00DC36C9">
                  <w:r w:rsidRPr="00D01B0C">
                    <w:t xml:space="preserve">7) формирование эстетических потребностей, ценностей и чувств; </w:t>
                  </w:r>
                </w:p>
                <w:p w:rsidR="00824F41" w:rsidRDefault="00824F41" w:rsidP="00DC36C9">
                  <w:r w:rsidRPr="00D01B0C">
                    <w:t xml:space="preserve">8) развитие этических чувств, доброжелательности и эмоционально-нравственной </w:t>
                  </w:r>
                </w:p>
                <w:p w:rsidR="00824F41" w:rsidRDefault="00824F41" w:rsidP="00DC36C9">
                  <w:r w:rsidRPr="00D01B0C">
                    <w:t xml:space="preserve">отзывчивости, понимания и сопереживания чувствам других людей; </w:t>
                  </w:r>
                </w:p>
                <w:p w:rsidR="00824F41" w:rsidRDefault="00824F41" w:rsidP="00DC36C9">
                  <w:r w:rsidRPr="00D01B0C">
                    <w:t xml:space="preserve">9) развитие навыков сотрудничества </w:t>
                  </w:r>
                  <w:proofErr w:type="gramStart"/>
                  <w:r w:rsidRPr="00D01B0C">
                    <w:t>со</w:t>
                  </w:r>
                  <w:proofErr w:type="gramEnd"/>
                  <w:r w:rsidRPr="00D01B0C">
                    <w:t xml:space="preserve"> взрослыми и сверстниками в разных социальных </w:t>
                  </w:r>
                </w:p>
                <w:p w:rsidR="00824F41" w:rsidRDefault="00824F41" w:rsidP="00DC36C9">
                  <w:proofErr w:type="gramStart"/>
                  <w:r w:rsidRPr="00D01B0C">
                    <w:t>ситуациях</w:t>
                  </w:r>
                  <w:proofErr w:type="gramEnd"/>
                  <w:r w:rsidRPr="00D01B0C">
                    <w:t xml:space="preserve">, умения не создавать конфликтов и находить выходы из спорных ситуаций; </w:t>
                  </w:r>
                </w:p>
                <w:p w:rsidR="00824F41" w:rsidRDefault="00824F41" w:rsidP="00DC36C9">
                  <w:r w:rsidRPr="00D01B0C">
                    <w:t>10) формирование установки на безопасный, здоровый образ жизни, наличие мотивации</w:t>
                  </w:r>
                </w:p>
                <w:p w:rsidR="00824F41" w:rsidRDefault="00824F41" w:rsidP="00DC36C9">
                  <w:r w:rsidRPr="00D01B0C">
                    <w:t xml:space="preserve"> к творческому труду, работе на результат, бережному отношению к </w:t>
                  </w:r>
                  <w:proofErr w:type="gramStart"/>
                  <w:r w:rsidRPr="00D01B0C">
                    <w:t>материальным</w:t>
                  </w:r>
                  <w:proofErr w:type="gramEnd"/>
                  <w:r w:rsidRPr="00D01B0C">
                    <w:t xml:space="preserve"> и </w:t>
                  </w:r>
                </w:p>
                <w:p w:rsidR="00824F41" w:rsidRDefault="00824F41" w:rsidP="00DC36C9">
                  <w:r w:rsidRPr="00D01B0C">
                    <w:t xml:space="preserve">духовным ценностям. </w:t>
                  </w:r>
                </w:p>
                <w:p w:rsidR="00824F41" w:rsidRDefault="00824F41" w:rsidP="00DC36C9">
                  <w:proofErr w:type="spellStart"/>
                  <w:r>
                    <w:rPr>
                      <w:b/>
                    </w:rPr>
                    <w:t>Метапредметные</w:t>
                  </w:r>
                  <w:proofErr w:type="spellEnd"/>
                  <w:r w:rsidRPr="00D01B0C">
                    <w:rPr>
                      <w:b/>
                    </w:rPr>
                    <w:t>:</w:t>
                  </w:r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1) овладение способностью принимать и сохранять цели и задачи учебной деятельности, </w:t>
                  </w:r>
                </w:p>
                <w:p w:rsidR="00824F41" w:rsidRDefault="00824F41" w:rsidP="00DC36C9">
                  <w:r w:rsidRPr="00D01B0C">
                    <w:t xml:space="preserve">поиска средств ее осуществления; </w:t>
                  </w:r>
                </w:p>
                <w:p w:rsidR="00824F41" w:rsidRDefault="00824F41" w:rsidP="00DC36C9">
                  <w:r w:rsidRPr="00D01B0C">
                    <w:t xml:space="preserve">2) освоение способов решения проблем творческого и поискового характера; </w:t>
                  </w:r>
                </w:p>
                <w:p w:rsidR="00824F41" w:rsidRDefault="00824F41" w:rsidP="00DC36C9">
                  <w:r w:rsidRPr="00D01B0C">
                    <w:t xml:space="preserve">3) формирование умения планировать, контролировать и оценивать учебные действия </w:t>
                  </w:r>
                  <w:proofErr w:type="gramStart"/>
                  <w:r w:rsidRPr="00D01B0C">
                    <w:t>в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proofErr w:type="gramStart"/>
                  <w:r w:rsidRPr="00D01B0C">
                    <w:t>соответствии</w:t>
                  </w:r>
                  <w:proofErr w:type="gramEnd"/>
                  <w:r w:rsidRPr="00D01B0C">
                    <w:t xml:space="preserve"> с поставленной задачей и условиями ее реализации; определять наиболее </w:t>
                  </w:r>
                </w:p>
                <w:p w:rsidR="00824F41" w:rsidRDefault="00824F41" w:rsidP="00DC36C9">
                  <w:r w:rsidRPr="00D01B0C">
                    <w:t xml:space="preserve">эффективные способы достижения результата; </w:t>
                  </w:r>
                </w:p>
                <w:p w:rsidR="00824F41" w:rsidRDefault="00824F41" w:rsidP="00DC36C9">
                  <w:r w:rsidRPr="00D01B0C">
                    <w:t xml:space="preserve">4) формирование умения понимать причины успеха/неуспеха учебной деятельности и </w:t>
                  </w:r>
                </w:p>
                <w:p w:rsidR="00824F41" w:rsidRDefault="00824F41" w:rsidP="00DC36C9">
                  <w:r w:rsidRPr="00D01B0C">
                    <w:t xml:space="preserve">способности конструктивно действовать даже в ситуациях неуспеха; </w:t>
                  </w:r>
                </w:p>
                <w:p w:rsidR="00824F41" w:rsidRDefault="00824F41" w:rsidP="00DC36C9">
                  <w:r w:rsidRPr="00D01B0C">
                    <w:t xml:space="preserve">5) освоение начальных форм познавательной и личностной рефлексии; </w:t>
                  </w:r>
                </w:p>
                <w:p w:rsidR="00824F41" w:rsidRDefault="00824F41" w:rsidP="00DC36C9">
                  <w:r w:rsidRPr="00D01B0C">
                    <w:t>6) использование знаково-символических сре</w:t>
                  </w:r>
                  <w:proofErr w:type="gramStart"/>
                  <w:r w:rsidRPr="00D01B0C">
                    <w:t>дств пр</w:t>
                  </w:r>
                  <w:proofErr w:type="gramEnd"/>
                  <w:r w:rsidRPr="00D01B0C">
                    <w:t xml:space="preserve">едставления информации для создания </w:t>
                  </w:r>
                </w:p>
                <w:p w:rsidR="00824F41" w:rsidRDefault="00824F41" w:rsidP="00DC36C9">
                  <w:r w:rsidRPr="00D01B0C">
                    <w:t xml:space="preserve">моделей изучаемых объектов и процессов, схем решения учебных и практических задач; </w:t>
                  </w:r>
                </w:p>
                <w:p w:rsidR="00824F41" w:rsidRDefault="00824F41" w:rsidP="00DC36C9">
                  <w:r w:rsidRPr="00D01B0C">
                    <w:t xml:space="preserve">7) активное использование речевых средств и средств информационных и </w:t>
                  </w:r>
                </w:p>
                <w:p w:rsidR="00824F41" w:rsidRDefault="00824F41" w:rsidP="00DC36C9">
                  <w:r w:rsidRPr="00D01B0C">
                    <w:t>коммуника</w:t>
                  </w:r>
                  <w:r>
                    <w:t>ционных технологий</w:t>
                  </w:r>
                  <w:r w:rsidRPr="00D01B0C">
                    <w:t xml:space="preserve"> для решения коммуникативных и познавательных задач; </w:t>
                  </w:r>
                </w:p>
                <w:p w:rsidR="00824F41" w:rsidRDefault="00824F41" w:rsidP="00DC36C9">
                  <w:r w:rsidRPr="00D01B0C">
                    <w:t xml:space="preserve">8) использование различных способов поиска (в справочных источниках и </w:t>
                  </w:r>
                  <w:proofErr w:type="gramStart"/>
                  <w:r w:rsidRPr="00D01B0C">
                    <w:t>открытом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учебном </w:t>
                  </w:r>
                  <w:r>
                    <w:t xml:space="preserve"> </w:t>
                  </w:r>
                  <w:r w:rsidRPr="00D01B0C">
                    <w:t xml:space="preserve">информационном </w:t>
                  </w:r>
                  <w:proofErr w:type="gramStart"/>
                  <w:r w:rsidRPr="00D01B0C">
                    <w:t>пространстве</w:t>
                  </w:r>
                  <w:proofErr w:type="gramEnd"/>
                  <w:r w:rsidRPr="00D01B0C">
                    <w:t xml:space="preserve"> сети Интернет), сбора, обработки, анализа, </w:t>
                  </w:r>
                </w:p>
                <w:p w:rsidR="00824F41" w:rsidRDefault="00824F41" w:rsidP="00DC36C9">
                  <w:proofErr w:type="spellStart"/>
                  <w:r w:rsidRPr="00D01B0C">
                    <w:t>организации</w:t>
                  </w:r>
                  <w:proofErr w:type="gramStart"/>
                  <w:r w:rsidRPr="00D01B0C">
                    <w:t>,п</w:t>
                  </w:r>
                  <w:proofErr w:type="gramEnd"/>
                  <w:r w:rsidRPr="00D01B0C">
                    <w:t>ередачи</w:t>
                  </w:r>
                  <w:proofErr w:type="spellEnd"/>
                  <w:r w:rsidRPr="00D01B0C">
                    <w:t xml:space="preserve"> и интерпретации информации в соответствии с коммуникативными и </w:t>
                  </w:r>
                </w:p>
                <w:p w:rsidR="00824F41" w:rsidRDefault="00824F41" w:rsidP="00DC36C9">
                  <w:r w:rsidRPr="00D01B0C">
                    <w:t xml:space="preserve">познавательными задачами и технологиями учебного предмета; в том числе умение вводить </w:t>
                  </w:r>
                </w:p>
                <w:p w:rsidR="00824F41" w:rsidRDefault="00824F41" w:rsidP="00DC36C9">
                  <w:r w:rsidRPr="00D01B0C">
                    <w:t xml:space="preserve">текст с помощью клавиатуры, фиксировать (записывать) в цифровой форме измеряемые </w:t>
                  </w:r>
                </w:p>
                <w:p w:rsidR="00824F41" w:rsidRDefault="00824F41" w:rsidP="00DC36C9">
                  <w:r w:rsidRPr="00D01B0C">
                    <w:t xml:space="preserve">величины и анализировать изображения, звуки, готовить свое выступление и выступать </w:t>
                  </w:r>
                  <w:proofErr w:type="gramStart"/>
                  <w:r w:rsidRPr="00D01B0C">
                    <w:t>с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>аудио-, виде</w:t>
                  </w:r>
                  <w:proofErr w:type="gramStart"/>
                  <w:r w:rsidRPr="00D01B0C">
                    <w:t>о-</w:t>
                  </w:r>
                  <w:proofErr w:type="gramEnd"/>
                  <w:r w:rsidRPr="00D01B0C">
                    <w:t xml:space="preserve"> и графическим сопровождением; соблюдать нормы информационной</w:t>
                  </w:r>
                </w:p>
                <w:p w:rsidR="00824F41" w:rsidRDefault="00824F41" w:rsidP="00DC36C9">
                  <w:r w:rsidRPr="00D01B0C">
                    <w:t xml:space="preserve"> избирательности, этики и этикета; </w:t>
                  </w:r>
                </w:p>
                <w:p w:rsidR="00824F41" w:rsidRDefault="00824F41" w:rsidP="00DC36C9">
                  <w:r w:rsidRPr="00D01B0C">
                    <w:t xml:space="preserve">9) овладение навыками смыслового чтения текстов различных стилей и жанров в </w:t>
                  </w:r>
                  <w:proofErr w:type="spellStart"/>
                  <w:r w:rsidRPr="00D01B0C">
                    <w:t>соответ</w:t>
                  </w:r>
                  <w:proofErr w:type="spellEnd"/>
                </w:p>
                <w:p w:rsidR="00824F41" w:rsidRDefault="00824F41" w:rsidP="00DC36C9">
                  <w:proofErr w:type="spellStart"/>
                  <w:r w:rsidRPr="00D01B0C">
                    <w:t>ствии</w:t>
                  </w:r>
                  <w:proofErr w:type="spellEnd"/>
                </w:p>
                <w:p w:rsidR="00824F41" w:rsidRDefault="00824F41" w:rsidP="00DC36C9">
                  <w:r w:rsidRPr="00D01B0C">
                    <w:t xml:space="preserve"> с целями и задачами; осознанно строить речевое высказывание в соответствии с задачами </w:t>
                  </w:r>
                </w:p>
                <w:p w:rsidR="00824F41" w:rsidRDefault="00824F41" w:rsidP="00DC36C9">
                  <w:proofErr w:type="gramStart"/>
                  <w:r w:rsidRPr="00D01B0C">
                    <w:t>коммуникации и составлять тексты</w:t>
                  </w:r>
                  <w:r>
                    <w:t xml:space="preserve"> в устной и письменной формах; </w:t>
                  </w:r>
                  <w:r w:rsidRPr="00D01B0C">
                    <w:t xml:space="preserve"> </w:t>
                  </w:r>
                  <w:proofErr w:type="gramEnd"/>
                </w:p>
                <w:p w:rsidR="00824F41" w:rsidRDefault="00824F41" w:rsidP="00DC36C9">
                  <w:r w:rsidRPr="00D01B0C">
                    <w:lastRenderedPageBreak/>
                    <w:t xml:space="preserve">10) овладение логическими действиями сравнения, анализа, синтеза, обобщения, </w:t>
                  </w:r>
                  <w:proofErr w:type="spellStart"/>
                  <w:r w:rsidRPr="00D01B0C">
                    <w:t>классифика</w:t>
                  </w:r>
                  <w:proofErr w:type="spellEnd"/>
                </w:p>
                <w:p w:rsidR="00824F41" w:rsidRDefault="00824F41" w:rsidP="00DC36C9">
                  <w:proofErr w:type="spellStart"/>
                  <w:r w:rsidRPr="00D01B0C">
                    <w:t>ции</w:t>
                  </w:r>
                  <w:proofErr w:type="spellEnd"/>
                  <w:r w:rsidRPr="00D01B0C">
                    <w:t xml:space="preserve"> по родовидовым признакам, установления аналогий и причинно-следственных связей, </w:t>
                  </w:r>
                </w:p>
                <w:p w:rsidR="00824F41" w:rsidRDefault="00824F41" w:rsidP="00DC36C9">
                  <w:r w:rsidRPr="00D01B0C">
                    <w:t xml:space="preserve">построения рассуждений, отнесения к известным понятиям; </w:t>
                  </w:r>
                </w:p>
                <w:p w:rsidR="00824F41" w:rsidRDefault="00824F41" w:rsidP="00DC36C9">
                  <w:r w:rsidRPr="00D01B0C">
                    <w:t xml:space="preserve">11) готовность слушать собеседника и вести диалог; готовность признавать возможность </w:t>
                  </w:r>
                </w:p>
                <w:p w:rsidR="00824F41" w:rsidRDefault="00824F41" w:rsidP="00DC36C9">
                  <w:r w:rsidRPr="00D01B0C">
                    <w:t xml:space="preserve">существования различных точек зрения и права каждого иметь </w:t>
                  </w:r>
                  <w:proofErr w:type="gramStart"/>
                  <w:r w:rsidRPr="00D01B0C">
                    <w:t>свою</w:t>
                  </w:r>
                  <w:proofErr w:type="gramEnd"/>
                  <w:r w:rsidRPr="00D01B0C">
                    <w:t xml:space="preserve">; излагать свое мнение </w:t>
                  </w:r>
                </w:p>
                <w:p w:rsidR="00824F41" w:rsidRDefault="00824F41" w:rsidP="00DC36C9">
                  <w:r w:rsidRPr="00D01B0C">
                    <w:t xml:space="preserve">и аргументировать свою точку зрения и оценку событий; </w:t>
                  </w:r>
                </w:p>
                <w:p w:rsidR="00824F41" w:rsidRDefault="00824F41" w:rsidP="00DC36C9">
                  <w:r w:rsidRPr="00D01B0C">
                    <w:t xml:space="preserve">12) определение общей цели и путей ее достижения; умение договариваться о распределении </w:t>
                  </w:r>
                </w:p>
                <w:p w:rsidR="00824F41" w:rsidRDefault="00824F41" w:rsidP="00DC36C9">
                  <w:proofErr w:type="gramStart"/>
                  <w:r w:rsidRPr="00D01B0C">
                    <w:t xml:space="preserve">функций и ролей в совместной деятельности; осуществлять взаимный контроль в совместной </w:t>
                  </w:r>
                  <w:proofErr w:type="gramEnd"/>
                </w:p>
                <w:p w:rsidR="00824F41" w:rsidRDefault="00824F41" w:rsidP="00DC36C9">
                  <w:r w:rsidRPr="00D01B0C">
                    <w:t xml:space="preserve">деятельности, адекватно оценивать собственное поведение и поведение окружающих; </w:t>
                  </w:r>
                </w:p>
                <w:p w:rsidR="00824F41" w:rsidRDefault="00824F41" w:rsidP="00DC36C9">
                  <w:r w:rsidRPr="00D01B0C">
                    <w:t xml:space="preserve">13) готовность конструктивно разрешать конфликты посредством учета интересов сторон и </w:t>
                  </w:r>
                </w:p>
                <w:p w:rsidR="00824F41" w:rsidRDefault="00824F41" w:rsidP="00DC36C9">
                  <w:r w:rsidRPr="00D01B0C">
                    <w:t xml:space="preserve">сотрудничества; </w:t>
                  </w:r>
                </w:p>
                <w:p w:rsidR="00824F41" w:rsidRDefault="00824F41" w:rsidP="00DC36C9">
                  <w:r w:rsidRPr="00D01B0C">
                    <w:t xml:space="preserve">14) овладение начальными сведениями о сущности и особенностях объектов, процессов и </w:t>
                  </w:r>
                </w:p>
                <w:p w:rsidR="00824F41" w:rsidRDefault="00824F41" w:rsidP="00DC36C9">
                  <w:r w:rsidRPr="00D01B0C">
                    <w:t xml:space="preserve">явлений действительности (природных, социальных, культурных, технических и др.) </w:t>
                  </w:r>
                </w:p>
                <w:p w:rsidR="00824F41" w:rsidRDefault="00824F41" w:rsidP="00DC36C9">
                  <w:r w:rsidRPr="00D01B0C">
                    <w:t xml:space="preserve">в соответствии с содержанием конкретного учебного предмета; </w:t>
                  </w:r>
                </w:p>
                <w:p w:rsidR="00824F41" w:rsidRDefault="00824F41" w:rsidP="00DC36C9">
                  <w:r w:rsidRPr="00D01B0C">
                    <w:t xml:space="preserve">15) овладение базовыми предметными и </w:t>
                  </w:r>
                  <w:proofErr w:type="spellStart"/>
                  <w:r w:rsidRPr="00D01B0C">
                    <w:t>межпредметными</w:t>
                  </w:r>
                  <w:proofErr w:type="spellEnd"/>
                  <w:r w:rsidRPr="00D01B0C">
                    <w:t xml:space="preserve"> понятиями, отражающими </w:t>
                  </w:r>
                </w:p>
                <w:p w:rsidR="00824F41" w:rsidRDefault="00824F41" w:rsidP="00DC36C9">
                  <w:r w:rsidRPr="00D01B0C">
                    <w:t xml:space="preserve">существенные связи и отношения между объектами и процессами; </w:t>
                  </w:r>
                </w:p>
                <w:p w:rsidR="00824F41" w:rsidRDefault="00824F41" w:rsidP="00DC36C9">
                  <w:r w:rsidRPr="00D01B0C">
                    <w:t>16) умение работать в материальной и информационной среде начального общего</w:t>
                  </w:r>
                </w:p>
                <w:p w:rsidR="00824F41" w:rsidRDefault="00824F41" w:rsidP="00DC36C9">
                  <w:r w:rsidRPr="00D01B0C">
                    <w:t xml:space="preserve"> образования (в том числе с учебными моделями) в соответствии с содержанием </w:t>
                  </w:r>
                  <w:proofErr w:type="spellStart"/>
                  <w:r w:rsidRPr="00D01B0C">
                    <w:t>конкрет</w:t>
                  </w:r>
                  <w:proofErr w:type="spellEnd"/>
                </w:p>
                <w:p w:rsidR="00824F41" w:rsidRDefault="00824F41" w:rsidP="00DC36C9">
                  <w:proofErr w:type="spellStart"/>
                  <w:r w:rsidRPr="00D01B0C">
                    <w:t>ного</w:t>
                  </w:r>
                  <w:proofErr w:type="spellEnd"/>
                  <w:r w:rsidRPr="00D01B0C">
                    <w:t xml:space="preserve"> учебного предмета.</w:t>
                  </w:r>
                </w:p>
                <w:p w:rsidR="00824F41" w:rsidRDefault="00824F41" w:rsidP="00DC36C9">
                  <w:r>
                    <w:rPr>
                      <w:b/>
                    </w:rPr>
                    <w:t>Предметные</w:t>
                  </w:r>
                  <w:r w:rsidRPr="00D01B0C">
                    <w:rPr>
                      <w:b/>
                    </w:rPr>
                    <w:t>:</w:t>
                  </w:r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1) </w:t>
                  </w:r>
                  <w:proofErr w:type="spellStart"/>
                  <w:r w:rsidRPr="00D01B0C">
                    <w:t>сформированность</w:t>
                  </w:r>
                  <w:proofErr w:type="spellEnd"/>
                  <w:r w:rsidRPr="00D01B0C">
                    <w:t xml:space="preserve"> первоначальных представлений о роли музыки в жизни человека, ее </w:t>
                  </w:r>
                </w:p>
                <w:p w:rsidR="00824F41" w:rsidRDefault="00824F41" w:rsidP="00DC36C9">
                  <w:r w:rsidRPr="00D01B0C">
                    <w:t xml:space="preserve">роли в духовно-нравственном развитии человека; </w:t>
                  </w:r>
                </w:p>
                <w:p w:rsidR="00824F41" w:rsidRDefault="00824F41" w:rsidP="00DC36C9">
                  <w:r w:rsidRPr="00D01B0C">
                    <w:t xml:space="preserve">2) </w:t>
                  </w:r>
                  <w:proofErr w:type="spellStart"/>
                  <w:r w:rsidRPr="00D01B0C">
                    <w:t>сформированность</w:t>
                  </w:r>
                  <w:proofErr w:type="spellEnd"/>
                  <w:r w:rsidRPr="00D01B0C">
                    <w:t xml:space="preserve"> основ музыкальной культуры, в том числе на материале музыкальной</w:t>
                  </w:r>
                </w:p>
                <w:p w:rsidR="00824F41" w:rsidRDefault="00824F41" w:rsidP="00DC36C9">
                  <w:r w:rsidRPr="00D01B0C">
                    <w:t xml:space="preserve"> культуры родного края, развитие художественного вкуса и интереса к </w:t>
                  </w:r>
                  <w:proofErr w:type="gramStart"/>
                  <w:r w:rsidRPr="00D01B0C">
                    <w:t>музыкальному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искусству и музыкальной деятельности; </w:t>
                  </w:r>
                </w:p>
                <w:p w:rsidR="00824F41" w:rsidRDefault="00824F41" w:rsidP="00DC36C9">
                  <w:r w:rsidRPr="00D01B0C">
                    <w:t xml:space="preserve">3) умение воспринимать музыку и выражать свое отношение к </w:t>
                  </w:r>
                  <w:proofErr w:type="gramStart"/>
                  <w:r w:rsidRPr="00D01B0C">
                    <w:t>музыкальному</w:t>
                  </w:r>
                  <w:proofErr w:type="gramEnd"/>
                  <w:r w:rsidRPr="00D01B0C">
                    <w:t xml:space="preserve"> </w:t>
                  </w:r>
                </w:p>
                <w:p w:rsidR="00824F41" w:rsidRDefault="00824F41" w:rsidP="00DC36C9">
                  <w:r w:rsidRPr="00D01B0C">
                    <w:t xml:space="preserve">произведению; </w:t>
                  </w:r>
                </w:p>
                <w:p w:rsidR="00824F41" w:rsidRDefault="00824F41" w:rsidP="00DC36C9">
                  <w:r w:rsidRPr="00D01B0C">
                    <w:t xml:space="preserve">4) использование музыкальных образов при создании театрализованных и музыкально- </w:t>
                  </w:r>
                </w:p>
                <w:p w:rsidR="00824F41" w:rsidRDefault="00824F41" w:rsidP="00DC36C9">
                  <w:r w:rsidRPr="00D01B0C">
                    <w:t xml:space="preserve">пластических композиций, </w:t>
                  </w:r>
                  <w:proofErr w:type="gramStart"/>
                  <w:r w:rsidRPr="00D01B0C">
                    <w:t>исполнении</w:t>
                  </w:r>
                  <w:proofErr w:type="gramEnd"/>
                  <w:r w:rsidRPr="00D01B0C">
                    <w:t xml:space="preserve"> вокально-хоровых произведений, в импровизации.</w:t>
                  </w:r>
                </w:p>
                <w:p w:rsidR="00824F41" w:rsidRPr="002355E2" w:rsidRDefault="00824F41" w:rsidP="00DC36C9">
                  <w:pPr>
                    <w:ind w:left="1107"/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 </w:t>
                  </w:r>
                </w:p>
                <w:p w:rsidR="00824F41" w:rsidRPr="00401396" w:rsidRDefault="00824F41" w:rsidP="00DC36C9">
                  <w:pPr>
                    <w:ind w:right="-108"/>
                    <w:rPr>
                      <w:rFonts w:eastAsia="Calibri"/>
                    </w:rPr>
                  </w:pPr>
                </w:p>
              </w:tc>
            </w:tr>
          </w:tbl>
          <w:p w:rsidR="002355E2" w:rsidRDefault="002355E2" w:rsidP="001C2BDD">
            <w:pPr>
              <w:ind w:right="-108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2355E2" w:rsidRPr="00F12F88" w:rsidRDefault="002355E2" w:rsidP="001C2BDD">
            <w:pPr>
              <w:ind w:right="-108"/>
              <w:jc w:val="center"/>
              <w:rPr>
                <w:b/>
              </w:rPr>
            </w:pPr>
          </w:p>
        </w:tc>
      </w:tr>
      <w:tr w:rsidR="002355E2" w:rsidRPr="00F12F88" w:rsidTr="001C2BDD">
        <w:trPr>
          <w:trHeight w:val="306"/>
        </w:trPr>
        <w:tc>
          <w:tcPr>
            <w:tcW w:w="15417" w:type="dxa"/>
            <w:vMerge/>
          </w:tcPr>
          <w:p w:rsidR="002355E2" w:rsidRPr="00F12F88" w:rsidRDefault="002355E2" w:rsidP="001C2BDD">
            <w:pPr>
              <w:ind w:right="-108"/>
            </w:pPr>
          </w:p>
        </w:tc>
      </w:tr>
      <w:tr w:rsidR="002355E2" w:rsidRPr="00F12F88" w:rsidTr="001C2BDD">
        <w:trPr>
          <w:trHeight w:val="398"/>
        </w:trPr>
        <w:tc>
          <w:tcPr>
            <w:tcW w:w="15417" w:type="dxa"/>
          </w:tcPr>
          <w:p w:rsidR="002355E2" w:rsidRPr="00F12F88" w:rsidRDefault="002355E2" w:rsidP="001C2BDD">
            <w:pPr>
              <w:pStyle w:val="body"/>
              <w:ind w:right="-108"/>
              <w:rPr>
                <w:b/>
                <w:bCs/>
              </w:rPr>
            </w:pPr>
            <w:r w:rsidRPr="00F12F88">
              <w:rPr>
                <w:b/>
                <w:bCs/>
              </w:rPr>
              <w:lastRenderedPageBreak/>
              <w:t>Раздел 1. Мир образов вокальной и инструментальной музыки (17 ч</w:t>
            </w:r>
            <w:r>
              <w:rPr>
                <w:b/>
                <w:bCs/>
              </w:rPr>
              <w:t>.</w:t>
            </w:r>
            <w:r w:rsidRPr="00F12F88">
              <w:rPr>
                <w:b/>
                <w:bCs/>
              </w:rPr>
              <w:t>)</w:t>
            </w:r>
          </w:p>
        </w:tc>
      </w:tr>
      <w:tr w:rsidR="002355E2" w:rsidRPr="00F12F88" w:rsidTr="001C2BDD">
        <w:trPr>
          <w:trHeight w:val="70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  <w:rPr>
                <w:spacing w:val="-5"/>
              </w:rPr>
            </w:pPr>
            <w:r w:rsidRPr="00F12F88">
              <w:rPr>
                <w:spacing w:val="-5"/>
              </w:rPr>
              <w:t>Мир образов вокальной и инструментальной музыки.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rPr>
                <w:spacing w:val="-5"/>
              </w:rPr>
              <w:t xml:space="preserve">Образы романсов и песен старинных русских </w:t>
            </w:r>
            <w:r w:rsidRPr="00F12F88">
              <w:t>композиторов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Старинный русский романс.</w:t>
            </w:r>
          </w:p>
        </w:tc>
      </w:tr>
      <w:tr w:rsidR="002355E2" w:rsidRPr="00F12F88" w:rsidTr="001C2BDD">
        <w:trPr>
          <w:trHeight w:val="285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11" w:lineRule="exact"/>
              <w:ind w:right="-108"/>
            </w:pPr>
            <w:r w:rsidRPr="00F12F88">
              <w:t>Мир чарующих звуков.  Песня-романс</w:t>
            </w:r>
          </w:p>
        </w:tc>
      </w:tr>
      <w:tr w:rsidR="002355E2" w:rsidRPr="00F12F88" w:rsidTr="001C2BDD">
        <w:trPr>
          <w:trHeight w:val="545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Два музыкальных посвящения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М. Глинка, «Я помню чудное мгновенье...».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Два музыкальных посвящения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Вальс - фантазия.</w:t>
            </w:r>
          </w:p>
          <w:p w:rsidR="002355E2" w:rsidRPr="00F12F88" w:rsidRDefault="002355E2" w:rsidP="001C2BDD">
            <w:pPr>
              <w:shd w:val="clear" w:color="auto" w:fill="FFFFFF"/>
              <w:spacing w:line="202" w:lineRule="exact"/>
              <w:ind w:right="-108"/>
            </w:pPr>
            <w:r w:rsidRPr="00F12F88">
              <w:t>Портрет в музыке и живописи.</w:t>
            </w:r>
          </w:p>
          <w:p w:rsidR="002355E2" w:rsidRPr="00F12F88" w:rsidRDefault="002355E2" w:rsidP="001C2BDD">
            <w:pPr>
              <w:shd w:val="clear" w:color="auto" w:fill="FFFFFF"/>
              <w:spacing w:line="202" w:lineRule="exact"/>
              <w:ind w:right="-108"/>
            </w:pPr>
            <w:r w:rsidRPr="00F12F88">
              <w:t>Картинная галерея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rPr>
                <w:spacing w:val="-9"/>
              </w:rPr>
              <w:t>«Уноси мое сердце в звенящую даль...».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  <w:rPr>
                <w:spacing w:val="-11"/>
              </w:rPr>
            </w:pPr>
            <w:r w:rsidRPr="00F12F88">
              <w:rPr>
                <w:spacing w:val="-11"/>
              </w:rPr>
              <w:t>Музыкальный образ и мастерство исполнителя</w:t>
            </w:r>
          </w:p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rPr>
                <w:spacing w:val="-11"/>
              </w:rPr>
              <w:t>Ф. Шаляпин.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rPr>
                <w:spacing w:val="-11"/>
              </w:rPr>
              <w:t>Обряды и обычаи в фольклоре и в творчестве композиторов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t>Образы песен зарубежных композиторов</w:t>
            </w:r>
          </w:p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t>Искусство прекрасного пения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  <w:rPr>
                <w:spacing w:val="-4"/>
              </w:rPr>
            </w:pPr>
            <w:r w:rsidRPr="00F12F88">
              <w:rPr>
                <w:spacing w:val="-4"/>
              </w:rPr>
              <w:t>Старинной песни мир</w:t>
            </w:r>
            <w:proofErr w:type="gramStart"/>
            <w:r w:rsidRPr="00F12F88">
              <w:rPr>
                <w:spacing w:val="-4"/>
              </w:rPr>
              <w:t xml:space="preserve"> .</w:t>
            </w:r>
            <w:proofErr w:type="gramEnd"/>
          </w:p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rPr>
                <w:spacing w:val="-4"/>
              </w:rPr>
              <w:t>Баллада «Лесной царь»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rPr>
                <w:spacing w:val="-6"/>
              </w:rPr>
              <w:t>Образы русской народной и духовной музыки.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right="-108"/>
            </w:pPr>
            <w:r w:rsidRPr="00F12F88">
              <w:t>Народное искусство Древней Руси.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lastRenderedPageBreak/>
              <w:t>Русская духовная музыка.</w:t>
            </w:r>
          </w:p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t>Духовный концерт.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t>«Фрески Софии Киевской»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right="-108"/>
            </w:pPr>
            <w:r w:rsidRPr="00F12F88">
              <w:t>«Перезвоны». Молитва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spacing w:line="206" w:lineRule="exact"/>
              <w:ind w:left="5" w:right="-108"/>
            </w:pPr>
            <w:r w:rsidRPr="00F12F88">
              <w:t>Образы духовной музыки Западной Европы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left="5" w:right="-108"/>
            </w:pPr>
            <w:r w:rsidRPr="00F12F88">
              <w:t>«</w:t>
            </w:r>
            <w:proofErr w:type="gramStart"/>
            <w:r w:rsidRPr="00F12F88">
              <w:t>Небесное</w:t>
            </w:r>
            <w:proofErr w:type="gramEnd"/>
            <w:r w:rsidRPr="00F12F88">
              <w:t xml:space="preserve"> и земное» в музыке И.С. Баха</w:t>
            </w:r>
          </w:p>
          <w:p w:rsidR="002355E2" w:rsidRPr="00F12F88" w:rsidRDefault="002355E2" w:rsidP="001C2BDD">
            <w:pPr>
              <w:shd w:val="clear" w:color="auto" w:fill="FFFFFF"/>
              <w:spacing w:line="206" w:lineRule="exact"/>
              <w:ind w:left="5" w:right="-108"/>
            </w:pPr>
            <w:r w:rsidRPr="00F12F88">
              <w:t>Полифония. Фуга. Хорал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left="10" w:right="-108"/>
            </w:pPr>
            <w:r w:rsidRPr="00F12F88">
              <w:t>Образы скорби и печали</w:t>
            </w:r>
          </w:p>
          <w:p w:rsidR="002355E2" w:rsidRPr="00F12F88" w:rsidRDefault="002355E2" w:rsidP="001C2BDD">
            <w:pPr>
              <w:shd w:val="clear" w:color="auto" w:fill="FFFFFF"/>
              <w:ind w:left="10" w:right="-108"/>
            </w:pPr>
            <w:r w:rsidRPr="00F12F88">
              <w:t>Фортуна правит миром. «Кармина Бурана»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left="10" w:right="-108"/>
            </w:pPr>
            <w:r w:rsidRPr="00F12F88">
              <w:t>Авторская песня: прошлое и настоящее.</w:t>
            </w:r>
          </w:p>
          <w:p w:rsidR="002355E2" w:rsidRPr="00F12F88" w:rsidRDefault="002355E2" w:rsidP="001C2BDD">
            <w:pPr>
              <w:shd w:val="clear" w:color="auto" w:fill="FFFFFF"/>
              <w:ind w:left="10" w:right="-108"/>
            </w:pPr>
            <w:r w:rsidRPr="00F12F88">
              <w:t>Джаз.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shd w:val="clear" w:color="auto" w:fill="FFFFFF"/>
              <w:ind w:left="10" w:right="-108"/>
            </w:pPr>
            <w:r w:rsidRPr="00F12F88">
              <w:t>Обобщение тем, изученных в первом полугодии</w:t>
            </w:r>
            <w:r>
              <w:t>.</w:t>
            </w:r>
          </w:p>
        </w:tc>
      </w:tr>
      <w:tr w:rsidR="002355E2" w:rsidRPr="00F12F88" w:rsidTr="001C2BDD">
        <w:trPr>
          <w:trHeight w:val="498"/>
        </w:trPr>
        <w:tc>
          <w:tcPr>
            <w:tcW w:w="15417" w:type="dxa"/>
          </w:tcPr>
          <w:p w:rsidR="002355E2" w:rsidRPr="00F12F88" w:rsidRDefault="002355E2" w:rsidP="001C2BDD">
            <w:pPr>
              <w:pStyle w:val="a3"/>
              <w:ind w:right="-108"/>
              <w:rPr>
                <w:b/>
                <w:bCs/>
              </w:rPr>
            </w:pPr>
            <w:r w:rsidRPr="00F12F88">
              <w:rPr>
                <w:b/>
                <w:bCs/>
              </w:rPr>
              <w:t>Раздел 2. Мир образов камерной и симфонической музыки (18 ч)</w:t>
            </w:r>
          </w:p>
        </w:tc>
      </w:tr>
      <w:tr w:rsidR="002355E2" w:rsidRPr="00F12F88" w:rsidTr="001C2BDD">
        <w:trPr>
          <w:trHeight w:val="31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Вечные темы искусства в жизни. Образы камерной музыки.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Могучее царство Шопена.</w:t>
            </w: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Инструментальная баллада.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Ночной пейзаж.</w:t>
            </w:r>
          </w:p>
        </w:tc>
      </w:tr>
      <w:tr w:rsidR="002355E2" w:rsidRPr="00F12F88" w:rsidTr="001C2BDD">
        <w:trPr>
          <w:trHeight w:val="31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Инструментальный концерт.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Итальянский концерт.</w:t>
            </w: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Космический пейзаж.</w:t>
            </w:r>
          </w:p>
        </w:tc>
      </w:tr>
      <w:tr w:rsidR="002355E2" w:rsidRPr="00F12F88" w:rsidTr="001C2BDD">
        <w:trPr>
          <w:trHeight w:val="330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Образы симфонической музыки.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Музыкальные иллюстрации к повести А.С. Пушкина «Метель».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Тройка. Вальс.</w:t>
            </w:r>
          </w:p>
        </w:tc>
      </w:tr>
      <w:tr w:rsidR="002355E2" w:rsidRPr="00F12F88" w:rsidTr="001C2BDD">
        <w:trPr>
          <w:trHeight w:val="272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Музыкальные иллюстрации к повести А.С. Пушкина «Метель».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Весна и осень. Романс. Пастораль.</w:t>
            </w: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Музыкальные иллюстрации к повести А.С. Пушкина «Метель»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Военный марш. Венчание.</w:t>
            </w:r>
          </w:p>
        </w:tc>
      </w:tr>
      <w:tr w:rsidR="002355E2" w:rsidRPr="00F12F88" w:rsidTr="001C2BDD">
        <w:trPr>
          <w:trHeight w:val="331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Симфоническое развитие музыкальных образов.</w:t>
            </w:r>
          </w:p>
        </w:tc>
      </w:tr>
      <w:tr w:rsidR="002355E2" w:rsidRPr="00F12F88" w:rsidTr="001C2BDD">
        <w:trPr>
          <w:trHeight w:val="330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Программная увертюра.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Увертюра «Эгмонт».</w:t>
            </w:r>
          </w:p>
        </w:tc>
      </w:tr>
      <w:tr w:rsidR="002355E2" w:rsidRPr="00F12F88" w:rsidTr="001C2BDD">
        <w:trPr>
          <w:trHeight w:val="272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Увертюра-фантазия «Ромео и Джульетта».</w:t>
            </w:r>
          </w:p>
        </w:tc>
      </w:tr>
      <w:tr w:rsidR="002355E2" w:rsidRPr="00F12F88" w:rsidTr="001C2BDD">
        <w:trPr>
          <w:trHeight w:val="160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Мир музыкально театра.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Балет «Ромео и Джульетта».</w:t>
            </w:r>
          </w:p>
        </w:tc>
      </w:tr>
      <w:tr w:rsidR="002355E2" w:rsidRPr="00F12F88" w:rsidTr="001C2BDD">
        <w:trPr>
          <w:trHeight w:val="361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Мюзикл «</w:t>
            </w:r>
            <w:proofErr w:type="spellStart"/>
            <w:r w:rsidRPr="00F12F88">
              <w:rPr>
                <w:rFonts w:eastAsia="Calibri"/>
              </w:rPr>
              <w:t>Вестсайдская</w:t>
            </w:r>
            <w:proofErr w:type="spellEnd"/>
            <w:r w:rsidRPr="00F12F88">
              <w:rPr>
                <w:rFonts w:eastAsia="Calibri"/>
              </w:rPr>
              <w:t xml:space="preserve"> история».</w:t>
            </w:r>
          </w:p>
        </w:tc>
      </w:tr>
      <w:tr w:rsidR="002355E2" w:rsidRPr="00F12F88" w:rsidTr="001C2BDD">
        <w:trPr>
          <w:trHeight w:val="240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 xml:space="preserve">«Орфей и </w:t>
            </w:r>
            <w:proofErr w:type="spellStart"/>
            <w:r w:rsidRPr="00F12F88">
              <w:rPr>
                <w:rFonts w:eastAsia="Calibri"/>
              </w:rPr>
              <w:t>Эвридика</w:t>
            </w:r>
            <w:proofErr w:type="spellEnd"/>
            <w:r w:rsidRPr="00F12F88">
              <w:rPr>
                <w:rFonts w:eastAsia="Calibri"/>
              </w:rPr>
              <w:t>»  Опера. Рок-опера.</w:t>
            </w:r>
          </w:p>
        </w:tc>
      </w:tr>
      <w:tr w:rsidR="002355E2" w:rsidRPr="00F12F88" w:rsidTr="001C2BDD">
        <w:trPr>
          <w:trHeight w:val="31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Образы киномузыки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Ромео и Джульетта» в кино ХХ века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Музыка в отечественном кино</w:t>
            </w: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Обобщение темы «Мир образов камерной и симфонической музыки»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Исследовательский проект</w:t>
            </w:r>
          </w:p>
        </w:tc>
      </w:tr>
      <w:tr w:rsidR="002355E2" w:rsidRPr="00F12F88" w:rsidTr="001C2BDD">
        <w:trPr>
          <w:trHeight w:val="286"/>
        </w:trPr>
        <w:tc>
          <w:tcPr>
            <w:tcW w:w="15417" w:type="dxa"/>
          </w:tcPr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Повторение темы</w:t>
            </w:r>
          </w:p>
          <w:p w:rsidR="002355E2" w:rsidRPr="00F12F88" w:rsidRDefault="002355E2" w:rsidP="001C2BDD">
            <w:pPr>
              <w:ind w:right="-108"/>
              <w:rPr>
                <w:rFonts w:eastAsia="Calibri"/>
              </w:rPr>
            </w:pPr>
            <w:r w:rsidRPr="00F12F88">
              <w:rPr>
                <w:rFonts w:eastAsia="Calibri"/>
              </w:rPr>
              <w:t>«Мир образов вокальной и инструментальной музыки»</w:t>
            </w:r>
          </w:p>
        </w:tc>
      </w:tr>
    </w:tbl>
    <w:p w:rsidR="000C441B" w:rsidRDefault="000C441B"/>
    <w:sectPr w:rsidR="000C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74"/>
    <w:rsid w:val="000149AA"/>
    <w:rsid w:val="000C441B"/>
    <w:rsid w:val="002355E2"/>
    <w:rsid w:val="00824F41"/>
    <w:rsid w:val="00A7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355E2"/>
    <w:pPr>
      <w:spacing w:before="100" w:beforeAutospacing="1" w:after="100" w:afterAutospacing="1"/>
    </w:pPr>
  </w:style>
  <w:style w:type="paragraph" w:styleId="a3">
    <w:name w:val="No Spacing"/>
    <w:aliases w:val="основа"/>
    <w:uiPriority w:val="99"/>
    <w:qFormat/>
    <w:rsid w:val="0023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55E2"/>
  </w:style>
  <w:style w:type="character" w:customStyle="1" w:styleId="s10">
    <w:name w:val="s10"/>
    <w:basedOn w:val="a0"/>
    <w:rsid w:val="002355E2"/>
  </w:style>
  <w:style w:type="character" w:styleId="a4">
    <w:name w:val="Hyperlink"/>
    <w:rsid w:val="002355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355E2"/>
    <w:pPr>
      <w:spacing w:before="100" w:beforeAutospacing="1" w:after="100" w:afterAutospacing="1"/>
    </w:pPr>
  </w:style>
  <w:style w:type="paragraph" w:styleId="a3">
    <w:name w:val="No Spacing"/>
    <w:aliases w:val="основа"/>
    <w:uiPriority w:val="99"/>
    <w:qFormat/>
    <w:rsid w:val="0023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55E2"/>
  </w:style>
  <w:style w:type="character" w:customStyle="1" w:styleId="s10">
    <w:name w:val="s10"/>
    <w:basedOn w:val="a0"/>
    <w:rsid w:val="002355E2"/>
  </w:style>
  <w:style w:type="character" w:styleId="a4">
    <w:name w:val="Hyperlink"/>
    <w:rsid w:val="002355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1131</Words>
  <Characters>6451</Characters>
  <Application>Microsoft Office Word</Application>
  <DocSecurity>0</DocSecurity>
  <Lines>53</Lines>
  <Paragraphs>15</Paragraphs>
  <ScaleCrop>false</ScaleCrop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5</cp:revision>
  <dcterms:created xsi:type="dcterms:W3CDTF">2020-12-04T07:52:00Z</dcterms:created>
  <dcterms:modified xsi:type="dcterms:W3CDTF">2020-12-05T09:51:00Z</dcterms:modified>
</cp:coreProperties>
</file>